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1A" w:rsidRPr="005D6DAE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color w:val="FF0000"/>
        </w:rPr>
      </w:pPr>
      <w:r w:rsidRPr="00B741F0">
        <w:rPr>
          <w:rFonts w:ascii="Times New Roman" w:hAnsi="Times New Roman" w:cs="Times New Roman"/>
        </w:rPr>
        <w:t xml:space="preserve">UMOWA UCZESTNICTWA W PROJEKCIE OBJĘTYM GRANTEM </w:t>
      </w:r>
      <w:r w:rsidR="00B741F0" w:rsidRPr="00B741F0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pt. </w:t>
      </w:r>
      <w:r w:rsidR="005D6DAE" w:rsidRPr="005D6DAE">
        <w:rPr>
          <w:rFonts w:ascii="Times New Roman" w:hAnsi="Times New Roman" w:cs="Times New Roman"/>
          <w:color w:val="FF0000"/>
        </w:rPr>
        <w:t>Organizacja i prowadzenie zajęć w formie Klubu Młodzieżowego w Rogowie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zawarta w ………………………………., w dniu ………………………………… r. pomiędzy: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(nazwa, adres, NIP, REGON, KRS (jeśli dotyczy)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reprezentowanym przez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(imię i nazwisko, stanowisko służbowe osoby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/osób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upoważnione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/-</w:t>
      </w:r>
      <w:proofErr w:type="spellStart"/>
      <w:r w:rsidR="006F06C2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j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do reprezentacji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 dalej Grantobiorcą a Panem/Panią: …………………………………………………………………………………………………………… zamieszkałym/</w:t>
      </w:r>
      <w:proofErr w:type="spellStart"/>
      <w:r w:rsidRPr="00B741F0">
        <w:rPr>
          <w:rFonts w:ascii="Times New Roman" w:hAnsi="Times New Roman" w:cs="Times New Roman"/>
        </w:rPr>
        <w:t>łą</w:t>
      </w:r>
      <w:proofErr w:type="spellEnd"/>
      <w:r w:rsidRPr="00B741F0">
        <w:rPr>
          <w:rFonts w:ascii="Times New Roman" w:hAnsi="Times New Roman" w:cs="Times New Roman"/>
        </w:rPr>
        <w:t>: ……………………………………………………………………………………………………………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(adres 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PESEL:…………………………………………………………………………. 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>reprezentowanym przez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1"/>
      </w:r>
      <w:r w:rsidR="006F06C2">
        <w:rPr>
          <w:rFonts w:ascii="Times New Roman" w:hAnsi="Times New Roman" w:cs="Times New Roman"/>
        </w:rPr>
        <w:t>,</w:t>
      </w:r>
      <w:r w:rsidR="006F06C2">
        <w:rPr>
          <w:rStyle w:val="Odwoanieprzypisudolnego"/>
          <w:rFonts w:ascii="Times New Roman" w:hAnsi="Times New Roman" w:cs="Times New Roman"/>
        </w:rPr>
        <w:footnoteReference w:id="2"/>
      </w:r>
      <w:r w:rsidRPr="00B741F0">
        <w:rPr>
          <w:rFonts w:ascii="Times New Roman" w:hAnsi="Times New Roman" w:cs="Times New Roman"/>
        </w:rPr>
        <w:br/>
        <w:t xml:space="preserve">……………………………………..................................... 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5D6DAE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B741F0">
        <w:rPr>
          <w:rFonts w:ascii="Times New Roman" w:hAnsi="Times New Roman" w:cs="Times New Roman"/>
        </w:rPr>
        <w:t xml:space="preserve">Niniejsza Umowa określa zasady uczestnictwa w projekcie objętym grantem pt. </w:t>
      </w:r>
      <w:r w:rsidR="005D6DAE" w:rsidRPr="005D6DAE">
        <w:rPr>
          <w:rFonts w:ascii="Times New Roman" w:hAnsi="Times New Roman" w:cs="Times New Roman"/>
          <w:color w:val="FF0000"/>
        </w:rPr>
        <w:t>Organizacja i prowadzenie zajęć w f</w:t>
      </w:r>
      <w:bookmarkStart w:id="0" w:name="_GoBack"/>
      <w:bookmarkEnd w:id="0"/>
      <w:r w:rsidR="005D6DAE" w:rsidRPr="005D6DAE">
        <w:rPr>
          <w:rFonts w:ascii="Times New Roman" w:hAnsi="Times New Roman" w:cs="Times New Roman"/>
          <w:color w:val="FF0000"/>
        </w:rPr>
        <w:t>ormie Klubu Młodzieżowego w Rogowie</w:t>
      </w:r>
      <w:r w:rsidR="005D6DAE">
        <w:rPr>
          <w:rFonts w:ascii="Times New Roman" w:hAnsi="Times New Roman" w:cs="Times New Roman"/>
          <w:color w:val="FF0000"/>
        </w:rPr>
        <w:t>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Podpisując niniejszą umowę Uczestnik projektu potwierdza, iż zapoznał się z zasadami udziału w projekcie objętym grantem, o którym mowa w pkt. 1 określonymi w regulaminie rekrutacji i udziału w projekcie i akceptuje wszystkie postanowienia stawiane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otrzyma od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materiały szkoleniowe/inne niezbędne do realizacji procesu wsparcia: ……………………………….(</w:t>
      </w:r>
      <w:r w:rsidRPr="00B741F0">
        <w:rPr>
          <w:rFonts w:ascii="Times New Roman" w:hAnsi="Times New Roman" w:cs="Times New Roman"/>
          <w:i/>
          <w:iCs/>
        </w:rPr>
        <w:t xml:space="preserve">wymienić, jeśli w projekcie przewidziano ich zakup – np. materiały piśmiennicze, elementy </w:t>
      </w:r>
      <w:r w:rsidR="00B741F0" w:rsidRPr="00B741F0">
        <w:rPr>
          <w:rFonts w:ascii="Times New Roman" w:hAnsi="Times New Roman" w:cs="Times New Roman"/>
          <w:i/>
          <w:iCs/>
        </w:rPr>
        <w:t>odzieży</w:t>
      </w:r>
      <w:r w:rsidRPr="00B741F0">
        <w:rPr>
          <w:rFonts w:ascii="Times New Roman" w:hAnsi="Times New Roman" w:cs="Times New Roman"/>
          <w:i/>
          <w:iCs/>
        </w:rPr>
        <w:t>, sprzęt</w:t>
      </w:r>
      <w:r w:rsidR="00B741F0" w:rsidRPr="00B741F0">
        <w:rPr>
          <w:rFonts w:ascii="Times New Roman" w:hAnsi="Times New Roman" w:cs="Times New Roman"/>
          <w:i/>
          <w:iCs/>
        </w:rPr>
        <w:t xml:space="preserve"> sportowy itp.;</w:t>
      </w:r>
      <w:r w:rsidRPr="00B741F0">
        <w:rPr>
          <w:rFonts w:ascii="Times New Roman" w:hAnsi="Times New Roman" w:cs="Times New Roman"/>
          <w:i/>
          <w:iCs/>
        </w:rPr>
        <w:t xml:space="preserve"> w innym przypadku zapis usunąć)</w:t>
      </w:r>
      <w:r w:rsidRPr="00B741F0">
        <w:rPr>
          <w:rFonts w:ascii="Times New Roman" w:hAnsi="Times New Roman" w:cs="Times New Roman"/>
        </w:rPr>
        <w:t>;</w:t>
      </w:r>
    </w:p>
    <w:p w:rsidR="00687F78" w:rsidRDefault="00687F78" w:rsidP="00687F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687F78" w:rsidRPr="00687F78" w:rsidRDefault="00687F78" w:rsidP="00687F7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……….</w:t>
      </w:r>
      <w:r w:rsidRPr="00687F78">
        <w:rPr>
          <w:rFonts w:ascii="Times New Roman" w:hAnsi="Times New Roman" w:cs="Times New Roman"/>
          <w:i/>
          <w:iCs/>
          <w:sz w:val="20"/>
          <w:szCs w:val="20"/>
        </w:rPr>
        <w:t xml:space="preserve">(wymienić zgodnie z wnioskiem o powierzenie grantu, jeśli umowa zawarta jest z uczestnikiem projektu będącym otoczeniem innego uczestnika, wskazać tylko te formy, które przewidziano dla otoczenia)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jest zobowiązany do uczestnictwa w minimum </w:t>
      </w:r>
      <w:r w:rsidR="00B741F0" w:rsidRPr="00B741F0">
        <w:rPr>
          <w:rFonts w:ascii="Times New Roman" w:hAnsi="Times New Roman" w:cs="Times New Roman"/>
        </w:rPr>
        <w:t>…..</w:t>
      </w:r>
      <w:r w:rsidRPr="00B741F0">
        <w:rPr>
          <w:rFonts w:ascii="Times New Roman" w:hAnsi="Times New Roman" w:cs="Times New Roman"/>
        </w:rPr>
        <w:t xml:space="preserve"> % zajęć w ramach poszczególnych form wsparcia.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Zawinione opuszczenie zajęć przez Uczestnika ponad dopuszczalny poziom uprawniać będzie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do skreślenia Uczestnika z listy uczestników projektu. Uczestnik, który opuścił zajęcia ponad dopuszczalny poziom nie ze swojej winy zobowiązany będzie dostarczyć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w terminie 7 dni od dnia opuszczenia zajęć pisemne wyjaśnienia lub/i dokument potwierdzający przyczynę nieobecności.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przekazania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terminie 4 tygodni po zakończeniu udziału w projekcie objętym grantem – danych dotyczących swojego postępu w procesie aktywizacji społecznej i zmniejszenia dystansu do zatrudnienia lub podjęcia dalszej aktywizacji, a także – o ile dotyczy – statusu na rynku pracy oraz informacji na temat udziału w kształceniu lub szkoleniu oraz uzyskania kwalifikacji lub nabycia kompetencji;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udostepnienia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Pr="00B741F0">
        <w:rPr>
          <w:rFonts w:ascii="Times New Roman" w:hAnsi="Times New Roman" w:cs="Times New Roman"/>
        </w:rPr>
        <w:t xml:space="preserve"> grantem – danych dotyczących swojego postępu w procesie </w:t>
      </w:r>
      <w:r w:rsidRPr="00B741F0">
        <w:rPr>
          <w:rFonts w:ascii="Times New Roman" w:hAnsi="Times New Roman" w:cs="Times New Roman"/>
        </w:rPr>
        <w:lastRenderedPageBreak/>
        <w:t xml:space="preserve">aktywizacji społecznej i zmniejszenia dystansu do zatrudnienia lub podjęcia dalszej aktywizacji (efektywność społeczna), a także – o ile dotyczy – statusu na rynku pracy (efektywność zatrudnieniowa).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</w:p>
    <w:p w:rsidR="00B741F0" w:rsidRDefault="00B741F0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 ustalonym miejscu i terminie oferowanego wsparcia w ramach projektu objętego grantem. </w:t>
      </w: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 w:rsidRPr="00B741F0">
        <w:rPr>
          <w:rFonts w:ascii="Times New Roman" w:hAnsi="Times New Roman" w:cs="Times New Roman"/>
        </w:rPr>
        <w:t>Grantodawcy</w:t>
      </w:r>
      <w:proofErr w:type="spellEnd"/>
      <w:r w:rsidRPr="00B741F0">
        <w:rPr>
          <w:rFonts w:ascii="Times New Roman" w:hAnsi="Times New Roman" w:cs="Times New Roman"/>
        </w:rPr>
        <w:t xml:space="preserve">, tj. „Stowarzyszenia Lokalna grupa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>Podpis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3"/>
      </w:r>
    </w:p>
    <w:sectPr w:rsidR="00B741F0" w:rsidRPr="00B741F0" w:rsidSect="00576B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59" w:rsidRDefault="00AF7859" w:rsidP="0041561A">
      <w:pPr>
        <w:spacing w:after="0" w:line="240" w:lineRule="auto"/>
      </w:pPr>
      <w:r>
        <w:separator/>
      </w:r>
    </w:p>
  </w:endnote>
  <w:endnote w:type="continuationSeparator" w:id="0">
    <w:p w:rsidR="00AF7859" w:rsidRDefault="00AF7859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59" w:rsidRDefault="00AF7859" w:rsidP="0041561A">
      <w:pPr>
        <w:spacing w:after="0" w:line="240" w:lineRule="auto"/>
      </w:pPr>
      <w:r>
        <w:separator/>
      </w:r>
    </w:p>
  </w:footnote>
  <w:footnote w:type="continuationSeparator" w:id="0">
    <w:p w:rsidR="00AF7859" w:rsidRDefault="00AF7859" w:rsidP="0041561A">
      <w:pPr>
        <w:spacing w:after="0" w:line="240" w:lineRule="auto"/>
      </w:pPr>
      <w:r>
        <w:continuationSeparator/>
      </w:r>
    </w:p>
  </w:footnote>
  <w:footnote w:id="1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2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  <w:footnote w:id="3">
    <w:p w:rsidR="00B741F0" w:rsidRDefault="00B741F0">
      <w:pPr>
        <w:pStyle w:val="Tekstprzypisudolnego"/>
      </w:pPr>
      <w:r>
        <w:rPr>
          <w:rStyle w:val="Odwoanieprzypisudolnego"/>
        </w:rPr>
        <w:footnoteRef/>
      </w:r>
      <w:r w:rsidRPr="00687F78">
        <w:rPr>
          <w:rFonts w:ascii="Times New Roman" w:hAnsi="Times New Roman" w:cs="Times New Roman"/>
        </w:rPr>
        <w:t xml:space="preserve">Dotyczy </w:t>
      </w:r>
      <w:r w:rsidR="00687F78">
        <w:rPr>
          <w:rFonts w:ascii="Times New Roman" w:hAnsi="Times New Roman" w:cs="Times New Roman"/>
        </w:rPr>
        <w:t xml:space="preserve">tylko </w:t>
      </w:r>
      <w:r w:rsidRPr="00687F78">
        <w:rPr>
          <w:rFonts w:ascii="Times New Roman" w:hAnsi="Times New Roman" w:cs="Times New Roman"/>
        </w:rPr>
        <w:t>osób nieletnich.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6E054D"/>
    <w:multiLevelType w:val="hybridMultilevel"/>
    <w:tmpl w:val="39D659F2"/>
    <w:lvl w:ilvl="0" w:tplc="1A9C2D4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61A"/>
    <w:rsid w:val="0041561A"/>
    <w:rsid w:val="00576BA7"/>
    <w:rsid w:val="005C1A71"/>
    <w:rsid w:val="005D6DAE"/>
    <w:rsid w:val="005F5872"/>
    <w:rsid w:val="00687F78"/>
    <w:rsid w:val="006A1E81"/>
    <w:rsid w:val="006F06C2"/>
    <w:rsid w:val="00A24F92"/>
    <w:rsid w:val="00AF7859"/>
    <w:rsid w:val="00B741F0"/>
    <w:rsid w:val="00CB3E26"/>
    <w:rsid w:val="00DA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58A15D-F813-40F0-A320-24375BF2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CB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1A9D-2A3B-4393-8996-FB44EE36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Dominika Więcławska</cp:lastModifiedBy>
  <cp:revision>4</cp:revision>
  <dcterms:created xsi:type="dcterms:W3CDTF">2020-08-23T19:33:00Z</dcterms:created>
  <dcterms:modified xsi:type="dcterms:W3CDTF">2020-08-24T08:07:00Z</dcterms:modified>
</cp:coreProperties>
</file>